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4899">
      <w:pPr>
        <w:rPr>
          <w:rStyle w:val="6"/>
          <w:rFonts w:hint="default"/>
        </w:rPr>
      </w:pPr>
      <w:bookmarkStart w:id="1" w:name="_GoBack"/>
      <w:bookmarkStart w:id="0" w:name="_Hlk215582731"/>
      <w:r>
        <w:rPr>
          <w:rStyle w:val="6"/>
          <w:rFonts w:hint="default"/>
        </w:rPr>
        <w:t>附件3：</w:t>
      </w:r>
    </w:p>
    <w:p w14:paraId="0678745F">
      <w:pPr>
        <w:jc w:val="center"/>
        <w:rPr>
          <w:rStyle w:val="6"/>
          <w:rFonts w:hint="default" w:ascii="方正小标宋_GBK" w:eastAsia="方正小标宋_GBK"/>
        </w:rPr>
      </w:pPr>
      <w:r>
        <w:rPr>
          <w:rStyle w:val="6"/>
          <w:rFonts w:hint="default" w:ascii="方正小标宋_GBK" w:eastAsia="方正小标宋_GBK"/>
        </w:rPr>
        <w:t>同期活动日程</w:t>
      </w:r>
    </w:p>
    <w:bookmarkEnd w:id="1"/>
    <w:tbl>
      <w:tblPr>
        <w:tblStyle w:val="4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9"/>
        <w:gridCol w:w="4728"/>
      </w:tblGrid>
      <w:tr w14:paraId="259D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7" w:type="dxa"/>
            <w:gridSpan w:val="2"/>
            <w:noWrap w:val="0"/>
            <w:vAlign w:val="center"/>
          </w:tcPr>
          <w:p w14:paraId="1079FC6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4月13日全天</w:t>
            </w:r>
          </w:p>
        </w:tc>
      </w:tr>
      <w:tr w14:paraId="458C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7" w:type="dxa"/>
            <w:gridSpan w:val="2"/>
            <w:noWrap w:val="0"/>
            <w:vAlign w:val="center"/>
          </w:tcPr>
          <w:p w14:paraId="06374E50">
            <w:pPr>
              <w:rPr>
                <w:rFonts w:eastAsia="黑体"/>
                <w:sz w:val="24"/>
              </w:rPr>
            </w:pPr>
            <w:r>
              <w:rPr>
                <w:rFonts w:eastAsia="仿宋_GB2312"/>
                <w:sz w:val="24"/>
              </w:rPr>
              <w:t>注册、签到、展览</w:t>
            </w:r>
          </w:p>
        </w:tc>
      </w:tr>
      <w:tr w14:paraId="39F5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7" w:type="dxa"/>
            <w:gridSpan w:val="2"/>
            <w:noWrap w:val="0"/>
            <w:vAlign w:val="center"/>
          </w:tcPr>
          <w:p w14:paraId="592B278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4月14日上午</w:t>
            </w:r>
          </w:p>
        </w:tc>
      </w:tr>
      <w:tr w14:paraId="2F15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299" w:type="dxa"/>
            <w:noWrap w:val="0"/>
            <w:vAlign w:val="center"/>
          </w:tcPr>
          <w:p w14:paraId="21F00F1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2026化工新材料及精细化工大会</w:t>
            </w:r>
          </w:p>
          <w:p w14:paraId="26F9B84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暨展览会主论坛</w:t>
            </w:r>
          </w:p>
        </w:tc>
        <w:tc>
          <w:tcPr>
            <w:tcW w:w="4728" w:type="dxa"/>
            <w:noWrap w:val="0"/>
            <w:vAlign w:val="center"/>
          </w:tcPr>
          <w:p w14:paraId="5D3C162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主题一：化工新材料</w:t>
            </w:r>
          </w:p>
          <w:p w14:paraId="42EF3E6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主题二：精细化工</w:t>
            </w:r>
          </w:p>
        </w:tc>
      </w:tr>
      <w:tr w14:paraId="4CC3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027" w:type="dxa"/>
            <w:gridSpan w:val="2"/>
            <w:noWrap w:val="0"/>
            <w:vAlign w:val="center"/>
          </w:tcPr>
          <w:p w14:paraId="04A23EE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4月14日下午-15日全天</w:t>
            </w:r>
          </w:p>
        </w:tc>
      </w:tr>
      <w:tr w14:paraId="7D63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299" w:type="dxa"/>
            <w:noWrap w:val="0"/>
            <w:vAlign w:val="center"/>
          </w:tcPr>
          <w:p w14:paraId="6D000CE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2026（第十五届）环氧树脂高端应用技术交流会</w:t>
            </w:r>
          </w:p>
        </w:tc>
        <w:tc>
          <w:tcPr>
            <w:tcW w:w="4728" w:type="dxa"/>
            <w:noWrap w:val="0"/>
            <w:vAlign w:val="center"/>
          </w:tcPr>
          <w:p w14:paraId="0007A21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</w:rPr>
              <w:t>特种环氧树脂</w:t>
            </w:r>
          </w:p>
          <w:p w14:paraId="42A1514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二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</w:rPr>
              <w:t>复合材料</w:t>
            </w:r>
          </w:p>
        </w:tc>
      </w:tr>
      <w:tr w14:paraId="30F0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99" w:type="dxa"/>
            <w:noWrap w:val="0"/>
            <w:vAlign w:val="center"/>
          </w:tcPr>
          <w:p w14:paraId="02AF6C8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2026有机胺及改性胺产业论坛</w:t>
            </w:r>
          </w:p>
        </w:tc>
        <w:tc>
          <w:tcPr>
            <w:tcW w:w="4728" w:type="dxa"/>
            <w:noWrap w:val="0"/>
            <w:vAlign w:val="center"/>
          </w:tcPr>
          <w:p w14:paraId="0673677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：有机胺</w:t>
            </w:r>
          </w:p>
          <w:p w14:paraId="1001E2D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主题二：</w:t>
            </w:r>
            <w:r>
              <w:rPr>
                <w:rFonts w:eastAsia="仿宋_GB2312"/>
                <w:sz w:val="24"/>
              </w:rPr>
              <w:t>改性胺</w:t>
            </w:r>
          </w:p>
        </w:tc>
      </w:tr>
      <w:tr w14:paraId="3980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299" w:type="dxa"/>
            <w:noWrap w:val="0"/>
            <w:vAlign w:val="center"/>
          </w:tcPr>
          <w:p w14:paraId="480DB23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2026年电子胶技术与应用创新发展论坛</w:t>
            </w:r>
          </w:p>
        </w:tc>
        <w:tc>
          <w:tcPr>
            <w:tcW w:w="4728" w:type="dxa"/>
            <w:noWrap w:val="0"/>
            <w:vAlign w:val="center"/>
          </w:tcPr>
          <w:p w14:paraId="457DBED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</w:rPr>
              <w:t>电子胶技术</w:t>
            </w:r>
          </w:p>
          <w:p w14:paraId="408B845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二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</w:rPr>
              <w:t>电子胶应用创新</w:t>
            </w:r>
          </w:p>
        </w:tc>
      </w:tr>
      <w:tr w14:paraId="5E07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5299" w:type="dxa"/>
            <w:noWrap w:val="0"/>
            <w:vAlign w:val="center"/>
          </w:tcPr>
          <w:p w14:paraId="5A2C4B4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2026年辐射固化创新发展论坛</w:t>
            </w:r>
          </w:p>
        </w:tc>
        <w:tc>
          <w:tcPr>
            <w:tcW w:w="4728" w:type="dxa"/>
            <w:noWrap w:val="0"/>
            <w:vAlign w:val="center"/>
          </w:tcPr>
          <w:p w14:paraId="72298D6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主题一：单体/树脂/光引发剂</w:t>
            </w:r>
          </w:p>
          <w:p w14:paraId="5C91262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主题二：涂料及油墨</w:t>
            </w:r>
          </w:p>
          <w:p w14:paraId="7B2CAEF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主题三：胶粘剂及其他</w:t>
            </w:r>
          </w:p>
        </w:tc>
      </w:tr>
      <w:tr w14:paraId="4B2A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299" w:type="dxa"/>
            <w:noWrap w:val="0"/>
            <w:vAlign w:val="center"/>
          </w:tcPr>
          <w:p w14:paraId="6445124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2026（第二届）亚洲有机硅技术交流会</w:t>
            </w:r>
          </w:p>
        </w:tc>
        <w:tc>
          <w:tcPr>
            <w:tcW w:w="4728" w:type="dxa"/>
            <w:noWrap w:val="0"/>
            <w:vAlign w:val="center"/>
          </w:tcPr>
          <w:p w14:paraId="6C6C2F3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主题一：亚洲各地有机硅宏观趋势</w:t>
            </w:r>
          </w:p>
          <w:p w14:paraId="4BD363A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主题二：有机硅技术前沿与未来应用场景</w:t>
            </w:r>
          </w:p>
        </w:tc>
      </w:tr>
      <w:tr w14:paraId="4852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5299" w:type="dxa"/>
            <w:noWrap w:val="0"/>
            <w:vAlign w:val="center"/>
          </w:tcPr>
          <w:p w14:paraId="21097B3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</w:t>
            </w:r>
            <w:r>
              <w:rPr>
                <w:rFonts w:hint="eastAsia"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第二十八届</w:t>
            </w:r>
            <w:r>
              <w:rPr>
                <w:rFonts w:hint="eastAsia" w:eastAsia="仿宋_GB2312"/>
                <w:sz w:val="24"/>
              </w:rPr>
              <w:t>)</w:t>
            </w:r>
            <w:r>
              <w:rPr>
                <w:rFonts w:eastAsia="仿宋_GB2312"/>
                <w:sz w:val="24"/>
              </w:rPr>
              <w:t>有机硅精细化学品技术交流会</w:t>
            </w:r>
          </w:p>
        </w:tc>
        <w:tc>
          <w:tcPr>
            <w:tcW w:w="4728" w:type="dxa"/>
            <w:noWrap w:val="0"/>
            <w:vAlign w:val="center"/>
          </w:tcPr>
          <w:p w14:paraId="2C0DA42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主题一：新能源汽车用有机硅</w:t>
            </w:r>
          </w:p>
          <w:p w14:paraId="664209A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主题二：新能源与储能用有机硅</w:t>
            </w:r>
          </w:p>
          <w:p w14:paraId="5248D80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主题三：医疗健康与个人护理</w:t>
            </w:r>
          </w:p>
        </w:tc>
      </w:tr>
      <w:tr w14:paraId="79F6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299" w:type="dxa"/>
            <w:noWrap w:val="0"/>
            <w:vAlign w:val="center"/>
          </w:tcPr>
          <w:p w14:paraId="4622243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2026国际先进热管理材料技术交流会</w:t>
            </w:r>
          </w:p>
        </w:tc>
        <w:tc>
          <w:tcPr>
            <w:tcW w:w="4728" w:type="dxa"/>
            <w:noWrap w:val="0"/>
            <w:vAlign w:val="center"/>
          </w:tcPr>
          <w:p w14:paraId="594C30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主题一：热界面材料</w:t>
            </w:r>
          </w:p>
          <w:p w14:paraId="064ADBB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主题二：新型导热材料</w:t>
            </w:r>
          </w:p>
          <w:p w14:paraId="7A10589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主题三：高导热封装材料</w:t>
            </w:r>
          </w:p>
        </w:tc>
      </w:tr>
      <w:tr w14:paraId="48CD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299" w:type="dxa"/>
            <w:noWrap w:val="0"/>
            <w:vAlign w:val="center"/>
          </w:tcPr>
          <w:p w14:paraId="2DABC1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</w:t>
            </w:r>
            <w:r>
              <w:rPr>
                <w:rFonts w:hint="eastAsia"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第三届</w:t>
            </w:r>
            <w:r>
              <w:rPr>
                <w:rFonts w:hint="eastAsia" w:eastAsia="仿宋_GB2312"/>
                <w:sz w:val="24"/>
              </w:rPr>
              <w:t>)</w:t>
            </w:r>
            <w:r>
              <w:rPr>
                <w:rFonts w:eastAsia="仿宋_GB2312"/>
                <w:sz w:val="24"/>
              </w:rPr>
              <w:t>高纯石英材料技术及应用高峰论坛</w:t>
            </w:r>
          </w:p>
        </w:tc>
        <w:tc>
          <w:tcPr>
            <w:tcW w:w="4728" w:type="dxa"/>
            <w:noWrap w:val="0"/>
            <w:vAlign w:val="center"/>
          </w:tcPr>
          <w:p w14:paraId="6524D1B2">
            <w:pPr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主题一：</w:t>
            </w:r>
            <w:r>
              <w:rPr>
                <w:rFonts w:eastAsia="仿宋_GB2312"/>
                <w:bCs/>
                <w:color w:val="000000"/>
                <w:sz w:val="24"/>
              </w:rPr>
              <w:t>高纯石英提纯工艺及综合利用</w:t>
            </w:r>
          </w:p>
          <w:p w14:paraId="1E44F7F1">
            <w:pPr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主题二：高纯石英前沿技术</w:t>
            </w:r>
          </w:p>
          <w:p w14:paraId="03EF7D5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主题三：石英制品加工工艺及终端应用</w:t>
            </w:r>
          </w:p>
        </w:tc>
      </w:tr>
      <w:tr w14:paraId="1B45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299" w:type="dxa"/>
            <w:noWrap w:val="0"/>
            <w:vAlign w:val="center"/>
          </w:tcPr>
          <w:p w14:paraId="7F975C0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</w:t>
            </w:r>
            <w:r>
              <w:rPr>
                <w:rFonts w:hint="eastAsia"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第二届</w:t>
            </w:r>
            <w:r>
              <w:rPr>
                <w:rFonts w:hint="eastAsia" w:eastAsia="仿宋_GB2312"/>
                <w:sz w:val="24"/>
              </w:rPr>
              <w:t>)</w:t>
            </w:r>
            <w:r>
              <w:rPr>
                <w:rFonts w:eastAsia="仿宋_GB2312"/>
                <w:sz w:val="24"/>
              </w:rPr>
              <w:t>气凝胶制品新技术新应用交流会</w:t>
            </w:r>
          </w:p>
        </w:tc>
        <w:tc>
          <w:tcPr>
            <w:tcW w:w="4728" w:type="dxa"/>
            <w:noWrap w:val="0"/>
            <w:vAlign w:val="center"/>
          </w:tcPr>
          <w:p w14:paraId="49DCD79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主题一：气凝胶材料与制品创新</w:t>
            </w:r>
          </w:p>
          <w:p w14:paraId="7DF5504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主题二：建筑与工业保温用气凝胶制品</w:t>
            </w:r>
          </w:p>
          <w:p w14:paraId="0F0B684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主题三：新能源、储能用气凝胶制品</w:t>
            </w:r>
          </w:p>
        </w:tc>
      </w:tr>
      <w:tr w14:paraId="49A8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299" w:type="dxa"/>
            <w:noWrap w:val="0"/>
            <w:vAlign w:val="center"/>
          </w:tcPr>
          <w:p w14:paraId="021716E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2026(第十四届)氟材料高端应用及相关加工技术研讨会</w:t>
            </w:r>
          </w:p>
        </w:tc>
        <w:tc>
          <w:tcPr>
            <w:tcW w:w="4728" w:type="dxa"/>
            <w:noWrap w:val="0"/>
            <w:vAlign w:val="center"/>
          </w:tcPr>
          <w:p w14:paraId="3D13259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主题一：电子信息与半导体</w:t>
            </w:r>
          </w:p>
          <w:p w14:paraId="69A1DB2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主题二：高端氟材料加工技术与装备创新</w:t>
            </w:r>
          </w:p>
          <w:p w14:paraId="7722FBE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主题三：医疗健康与含氟新药</w:t>
            </w:r>
          </w:p>
        </w:tc>
      </w:tr>
      <w:tr w14:paraId="3891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299" w:type="dxa"/>
            <w:noWrap w:val="0"/>
            <w:vAlign w:val="center"/>
          </w:tcPr>
          <w:p w14:paraId="5E1D0B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2026（第三届）液冷技术创新与市场应用论坛</w:t>
            </w:r>
          </w:p>
        </w:tc>
        <w:tc>
          <w:tcPr>
            <w:tcW w:w="4728" w:type="dxa"/>
            <w:noWrap w:val="0"/>
            <w:vAlign w:val="center"/>
          </w:tcPr>
          <w:p w14:paraId="4756A4B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主题一：液冷技术革新与前沿发展</w:t>
            </w:r>
          </w:p>
          <w:p w14:paraId="1BBBBBB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主题二：高效液冷系统解决方案与应用实践</w:t>
            </w:r>
          </w:p>
          <w:p w14:paraId="751B635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主题三：液冷材料与关键部件</w:t>
            </w:r>
          </w:p>
        </w:tc>
      </w:tr>
      <w:tr w14:paraId="669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5299" w:type="dxa"/>
            <w:noWrap w:val="0"/>
            <w:vAlign w:val="center"/>
          </w:tcPr>
          <w:p w14:paraId="39D37A3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2026半导体关键材料与应用技术交流会</w:t>
            </w:r>
          </w:p>
        </w:tc>
        <w:tc>
          <w:tcPr>
            <w:tcW w:w="4728" w:type="dxa"/>
            <w:noWrap w:val="0"/>
            <w:vAlign w:val="center"/>
          </w:tcPr>
          <w:p w14:paraId="6FBD91B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主题一：光刻胶</w:t>
            </w:r>
          </w:p>
          <w:p w14:paraId="673E96A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主题二：湿电子化学品</w:t>
            </w:r>
          </w:p>
          <w:p w14:paraId="292F0CB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主题三：电子气体</w:t>
            </w:r>
          </w:p>
        </w:tc>
      </w:tr>
      <w:tr w14:paraId="269D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299" w:type="dxa"/>
            <w:noWrap w:val="0"/>
            <w:vAlign w:val="center"/>
          </w:tcPr>
          <w:p w14:paraId="64DFF38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2026钙钛矿电池技术与应用交流会</w:t>
            </w:r>
          </w:p>
        </w:tc>
        <w:tc>
          <w:tcPr>
            <w:tcW w:w="4728" w:type="dxa"/>
            <w:noWrap w:val="0"/>
            <w:vAlign w:val="center"/>
          </w:tcPr>
          <w:p w14:paraId="79EA4D3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</w:t>
            </w:r>
            <w:r>
              <w:rPr>
                <w:rFonts w:hint="eastAsia" w:eastAsia="仿宋_GB2312"/>
                <w:sz w:val="24"/>
              </w:rPr>
              <w:t>钙钛矿电池材料技术创新</w:t>
            </w:r>
          </w:p>
          <w:p w14:paraId="3C2B08E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</w:t>
            </w:r>
            <w:r>
              <w:rPr>
                <w:rFonts w:hint="eastAsia" w:eastAsia="仿宋_GB2312"/>
                <w:sz w:val="24"/>
              </w:rPr>
              <w:t>钙钛矿电池生产工艺与设备</w:t>
            </w:r>
          </w:p>
          <w:p w14:paraId="73B9553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</w:t>
            </w:r>
            <w:r>
              <w:rPr>
                <w:rFonts w:hint="eastAsia" w:eastAsia="仿宋_GB2312"/>
                <w:sz w:val="24"/>
              </w:rPr>
              <w:t>钙钛矿电池应用与产业化</w:t>
            </w:r>
          </w:p>
        </w:tc>
      </w:tr>
      <w:tr w14:paraId="44D2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299" w:type="dxa"/>
            <w:noWrap w:val="0"/>
            <w:vAlign w:val="center"/>
          </w:tcPr>
          <w:p w14:paraId="0FB49A7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烯·聚2026乙烯下游高端聚合物发展研讨会</w:t>
            </w:r>
          </w:p>
        </w:tc>
        <w:tc>
          <w:tcPr>
            <w:tcW w:w="4728" w:type="dxa"/>
            <w:noWrap w:val="0"/>
            <w:vAlign w:val="center"/>
          </w:tcPr>
          <w:p w14:paraId="18F7C386">
            <w:pPr>
              <w:rPr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sz w:val="24"/>
              </w:rPr>
              <w:t>UHMWPE</w:t>
            </w:r>
          </w:p>
          <w:p w14:paraId="01B8E5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</w:t>
            </w:r>
            <w:r>
              <w:rPr>
                <w:sz w:val="24"/>
              </w:rPr>
              <w:t>EVA</w:t>
            </w:r>
          </w:p>
        </w:tc>
      </w:tr>
      <w:tr w14:paraId="1746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5299" w:type="dxa"/>
            <w:noWrap w:val="0"/>
            <w:vAlign w:val="center"/>
          </w:tcPr>
          <w:p w14:paraId="2C09907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</w:t>
            </w:r>
            <w:r>
              <w:rPr>
                <w:rFonts w:hint="eastAsia"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第六届</w:t>
            </w:r>
            <w:r>
              <w:rPr>
                <w:rFonts w:hint="eastAsia" w:eastAsia="仿宋_GB2312"/>
                <w:sz w:val="24"/>
              </w:rPr>
              <w:t>)</w:t>
            </w:r>
            <w:r>
              <w:rPr>
                <w:rFonts w:eastAsia="仿宋_GB2312"/>
                <w:sz w:val="24"/>
              </w:rPr>
              <w:t>丙烯酸酯及甲甲酯产业链发展论坛暨丙烯酸酯高端应用交流会</w:t>
            </w:r>
          </w:p>
        </w:tc>
        <w:tc>
          <w:tcPr>
            <w:tcW w:w="4728" w:type="dxa"/>
            <w:noWrap w:val="0"/>
            <w:vAlign w:val="center"/>
          </w:tcPr>
          <w:p w14:paraId="7EB9827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主题一：丙烯</w:t>
            </w:r>
            <w:r>
              <w:rPr>
                <w:sz w:val="24"/>
              </w:rPr>
              <w:t>酸、MMA、SAP树</w:t>
            </w:r>
            <w:r>
              <w:rPr>
                <w:rFonts w:eastAsia="仿宋_GB2312"/>
                <w:sz w:val="24"/>
              </w:rPr>
              <w:t>脂</w:t>
            </w:r>
          </w:p>
          <w:p w14:paraId="3FF0F87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主题二：丙烯酸特种酯单体</w:t>
            </w:r>
          </w:p>
          <w:p w14:paraId="2546B17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主题三：丙烯酸酯聚合物、乳液/胶黏剂</w:t>
            </w:r>
          </w:p>
        </w:tc>
      </w:tr>
      <w:tr w14:paraId="1A51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299" w:type="dxa"/>
            <w:noWrap w:val="0"/>
            <w:vAlign w:val="center"/>
          </w:tcPr>
          <w:p w14:paraId="0AE5F2E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特塑·热点|2026（第二届）特种工程塑料产业峰会</w:t>
            </w:r>
          </w:p>
        </w:tc>
        <w:tc>
          <w:tcPr>
            <w:tcW w:w="4728" w:type="dxa"/>
            <w:noWrap w:val="0"/>
            <w:vAlign w:val="center"/>
          </w:tcPr>
          <w:p w14:paraId="2A31205A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主题一：</w:t>
            </w:r>
            <w:r>
              <w:rPr>
                <w:rFonts w:eastAsia="仿宋_GB2312"/>
                <w:sz w:val="24"/>
              </w:rPr>
              <w:t>尼龙</w:t>
            </w:r>
          </w:p>
          <w:p w14:paraId="3F122349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主题二：</w:t>
            </w:r>
            <w:r>
              <w:rPr>
                <w:rFonts w:eastAsia="仿宋_GB2312"/>
                <w:sz w:val="24"/>
              </w:rPr>
              <w:t>聚酰亚胺</w:t>
            </w:r>
          </w:p>
          <w:p w14:paraId="20982B7A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主题三：</w:t>
            </w:r>
            <w:r>
              <w:rPr>
                <w:sz w:val="24"/>
              </w:rPr>
              <w:t>PMMA</w:t>
            </w:r>
          </w:p>
        </w:tc>
      </w:tr>
      <w:tr w14:paraId="6095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299" w:type="dxa"/>
            <w:noWrap w:val="0"/>
            <w:vAlign w:val="center"/>
          </w:tcPr>
          <w:p w14:paraId="69B1C30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</w:t>
            </w:r>
            <w:r>
              <w:rPr>
                <w:rFonts w:hint="eastAsia"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第十二届</w:t>
            </w:r>
            <w:r>
              <w:rPr>
                <w:rFonts w:hint="eastAsia" w:eastAsia="仿宋_GB2312"/>
                <w:sz w:val="24"/>
              </w:rPr>
              <w:t>)</w:t>
            </w:r>
            <w:r>
              <w:rPr>
                <w:rFonts w:eastAsia="仿宋_GB2312"/>
                <w:sz w:val="24"/>
              </w:rPr>
              <w:t>表面活性剂高端应用技术交流会</w:t>
            </w:r>
          </w:p>
        </w:tc>
        <w:tc>
          <w:tcPr>
            <w:tcW w:w="4728" w:type="dxa"/>
            <w:noWrap w:val="0"/>
            <w:vAlign w:val="center"/>
          </w:tcPr>
          <w:p w14:paraId="59A3299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主题一：个人护理与家居护理</w:t>
            </w:r>
          </w:p>
          <w:p w14:paraId="45915F9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主题二：工业清洗与润滑</w:t>
            </w:r>
          </w:p>
          <w:p w14:paraId="03942AA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主题三：化纤与皮革助剂</w:t>
            </w:r>
          </w:p>
          <w:p w14:paraId="30BEB2D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主题四：农化助剂</w:t>
            </w:r>
          </w:p>
        </w:tc>
      </w:tr>
      <w:tr w14:paraId="08AA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5299" w:type="dxa"/>
            <w:noWrap w:val="0"/>
            <w:vAlign w:val="center"/>
          </w:tcPr>
          <w:p w14:paraId="6093F27B">
            <w:pPr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2026全国催化剂技术交流会及展览会</w:t>
            </w:r>
          </w:p>
        </w:tc>
        <w:tc>
          <w:tcPr>
            <w:tcW w:w="4728" w:type="dxa"/>
            <w:noWrap w:val="0"/>
            <w:vAlign w:val="center"/>
          </w:tcPr>
          <w:p w14:paraId="4482A94C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主题一：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绿色能源催化</w:t>
            </w:r>
          </w:p>
          <w:p w14:paraId="1789BBA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主题二：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石油化工与精细化工催化</w:t>
            </w:r>
          </w:p>
          <w:p w14:paraId="65CEDC4A">
            <w:pPr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主题三：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催化新材料与表征技术</w:t>
            </w:r>
          </w:p>
        </w:tc>
      </w:tr>
      <w:tr w14:paraId="1D67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99" w:type="dxa"/>
            <w:noWrap w:val="0"/>
            <w:vAlign w:val="center"/>
          </w:tcPr>
          <w:p w14:paraId="1F09188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2026国际化工新材料合作与出海峰会</w:t>
            </w:r>
          </w:p>
        </w:tc>
        <w:tc>
          <w:tcPr>
            <w:tcW w:w="4728" w:type="dxa"/>
            <w:noWrap w:val="0"/>
            <w:vAlign w:val="center"/>
          </w:tcPr>
          <w:p w14:paraId="6416B9C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主题：国际化工新材料合作与出海</w:t>
            </w:r>
          </w:p>
        </w:tc>
      </w:tr>
      <w:tr w14:paraId="5708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9" w:type="dxa"/>
            <w:noWrap w:val="0"/>
            <w:vAlign w:val="center"/>
          </w:tcPr>
          <w:p w14:paraId="6DC7A689">
            <w:pPr>
              <w:rPr>
                <w:color w:val="EE0000"/>
                <w:sz w:val="24"/>
              </w:rPr>
            </w:pPr>
            <w:r>
              <w:rPr>
                <w:rFonts w:eastAsia="仿宋_GB2312"/>
                <w:sz w:val="24"/>
              </w:rPr>
              <w:t>2026化工新材料中试小试技术及装备研讨会</w:t>
            </w:r>
          </w:p>
        </w:tc>
        <w:tc>
          <w:tcPr>
            <w:tcW w:w="4728" w:type="dxa"/>
            <w:noWrap w:val="0"/>
            <w:vAlign w:val="center"/>
          </w:tcPr>
          <w:p w14:paraId="4FFEB7C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主题：化工新材料中试小试技术及装备</w:t>
            </w:r>
          </w:p>
        </w:tc>
      </w:tr>
      <w:bookmarkEnd w:id="0"/>
    </w:tbl>
    <w:p w14:paraId="1BF89B96">
      <w:pPr>
        <w:widowControl/>
        <w:spacing w:line="460" w:lineRule="exact"/>
        <w:ind w:right="-483" w:rightChars="-230"/>
        <w:rPr>
          <w:rFonts w:ascii="仿宋_GB2312" w:eastAsia="仿宋_GB2312"/>
          <w:kern w:val="0"/>
          <w:sz w:val="30"/>
          <w:szCs w:val="30"/>
        </w:rPr>
      </w:pPr>
    </w:p>
    <w:p w14:paraId="5FD83D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701" w:left="141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AC1DE"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 w:eastAsia="zh-CN"/>
      </w:rPr>
      <w:t>2</w:t>
    </w:r>
    <w:r>
      <w:rPr>
        <w:sz w:val="21"/>
        <w:szCs w:val="21"/>
      </w:rPr>
      <w:fldChar w:fldCharType="end"/>
    </w:r>
  </w:p>
  <w:p w14:paraId="0D3EF64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0BB7">
    <w:pPr>
      <w:pStyle w:val="2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  <w:lang w:val="zh-CN" w:eastAsia="zh-CN"/>
      </w:rPr>
      <w:t>2</w:t>
    </w:r>
    <w:r>
      <w:rPr>
        <w:sz w:val="22"/>
        <w:szCs w:val="22"/>
      </w:rPr>
      <w:fldChar w:fldCharType="end"/>
    </w:r>
  </w:p>
  <w:p w14:paraId="6035C49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69CA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378C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D858C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5C67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337A7"/>
    <w:rsid w:val="5CA3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uiPriority w:val="0"/>
    <w:rPr>
      <w:rFonts w:hint="eastAsia" w:ascii="仿宋_GB2312" w:eastAsia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2026-01-23T02:59:00Z</dcterms:created>
  <dc:creator>老番薯</dc:creator>
  <cp:lastModifiedBy>老番薯</cp:lastModifiedBy>
  <dcterms:modified xsi:type="dcterms:W3CDTF">2026-01-23T02:59:29Z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959348FC6542426E95F7AF109C692366_11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